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62" w:rsidRPr="007F4422" w:rsidRDefault="007F4422" w:rsidP="007F4422">
      <w:pPr>
        <w:pStyle w:val="Nzov"/>
        <w:rPr>
          <w:color w:val="FF0000"/>
        </w:rPr>
      </w:pPr>
      <w:r>
        <w:rPr>
          <w:color w:val="FF0000"/>
        </w:rPr>
        <w:t xml:space="preserve">       </w:t>
      </w:r>
      <w:r w:rsidR="004A5A08" w:rsidRPr="007F4422">
        <w:rPr>
          <w:color w:val="FF0000"/>
        </w:rPr>
        <w:t>Mikulášsky turnaj prípraviek</w:t>
      </w:r>
      <w:r>
        <w:rPr>
          <w:color w:val="FF0000"/>
        </w:rPr>
        <w:t xml:space="preserve"> 2016</w:t>
      </w:r>
    </w:p>
    <w:p w:rsidR="004A5A08" w:rsidRDefault="004A5A08">
      <w:pPr>
        <w:rPr>
          <w:sz w:val="28"/>
          <w:szCs w:val="28"/>
        </w:rPr>
      </w:pPr>
      <w:r w:rsidRPr="004A5A08">
        <w:rPr>
          <w:sz w:val="28"/>
          <w:szCs w:val="28"/>
        </w:rPr>
        <w:t>Propozície turnaja</w:t>
      </w:r>
    </w:p>
    <w:p w:rsidR="004A5A08" w:rsidRDefault="004A5A08">
      <w:r>
        <w:t xml:space="preserve">Termín: sobota 03.12.2016 </w:t>
      </w:r>
    </w:p>
    <w:p w:rsidR="004A5A08" w:rsidRDefault="004A5A08">
      <w:r>
        <w:t>Čas trvania: cca od 09:00 do 14:00 hod.</w:t>
      </w:r>
    </w:p>
    <w:p w:rsidR="004A5A08" w:rsidRDefault="004A5A08">
      <w:r>
        <w:t xml:space="preserve"> Kategória: U / 10 – hráči narodení po 1. 1. 2006 a mladší </w:t>
      </w:r>
    </w:p>
    <w:p w:rsidR="004A5A08" w:rsidRDefault="004A5A08">
      <w:r>
        <w:t xml:space="preserve">Hrací systém: 4 + 1 </w:t>
      </w:r>
    </w:p>
    <w:p w:rsidR="004A5A08" w:rsidRDefault="004A5A08">
      <w:r>
        <w:t>Počet</w:t>
      </w:r>
      <w:r w:rsidR="00BE3EFA">
        <w:t xml:space="preserve"> zápasov: 4 (každý s každým + </w:t>
      </w:r>
      <w:proofErr w:type="spellStart"/>
      <w:r w:rsidR="00BE3EFA">
        <w:t>play</w:t>
      </w:r>
      <w:proofErr w:type="spellEnd"/>
      <w:r w:rsidR="00BE3EFA">
        <w:t xml:space="preserve"> </w:t>
      </w:r>
      <w:proofErr w:type="spellStart"/>
      <w:r w:rsidR="00BE3EFA">
        <w:t>off</w:t>
      </w:r>
      <w:proofErr w:type="spellEnd"/>
      <w:r w:rsidR="00BE3EFA">
        <w:t xml:space="preserve"> o umiestnenie)</w:t>
      </w:r>
    </w:p>
    <w:p w:rsidR="004A5A08" w:rsidRDefault="004A5A08">
      <w:r>
        <w:t xml:space="preserve"> Počet tímov: 4 </w:t>
      </w:r>
      <w:r w:rsidR="00BE3EFA">
        <w:t xml:space="preserve">(MFK </w:t>
      </w:r>
      <w:proofErr w:type="spellStart"/>
      <w:r w:rsidR="00BE3EFA">
        <w:t>N.Baňa</w:t>
      </w:r>
      <w:proofErr w:type="spellEnd"/>
      <w:r w:rsidR="00BE3EFA">
        <w:t xml:space="preserve"> , FK Vyhne , FK Hliník modrí , FK Hliník oranžový)</w:t>
      </w:r>
    </w:p>
    <w:p w:rsidR="00405044" w:rsidRDefault="00405044">
      <w:r>
        <w:t>Občerstvenie: zabezpečí usporiadateľ</w:t>
      </w:r>
    </w:p>
    <w:p w:rsidR="004A5A08" w:rsidRDefault="004A5A08">
      <w:r>
        <w:t>Povrch a ihrisko: športová hala, palubovka, Hrací čas: 20 min.</w:t>
      </w:r>
    </w:p>
    <w:p w:rsidR="004A5A08" w:rsidRDefault="004A5A08">
      <w:r w:rsidRPr="00405044">
        <w:rPr>
          <w:color w:val="00B0F0"/>
        </w:rPr>
        <w:t xml:space="preserve">Pravidlá turnaja </w:t>
      </w:r>
      <w:r>
        <w:t>:</w:t>
      </w:r>
    </w:p>
    <w:p w:rsidR="004A5A08" w:rsidRDefault="004A5A08" w:rsidP="004A5A08">
      <w:pPr>
        <w:pStyle w:val="Odsekzoznamu"/>
        <w:numPr>
          <w:ilvl w:val="0"/>
          <w:numId w:val="1"/>
        </w:numPr>
      </w:pPr>
      <w:r w:rsidRPr="00405044">
        <w:rPr>
          <w:color w:val="00B0F0"/>
        </w:rPr>
        <w:t xml:space="preserve">brankár </w:t>
      </w:r>
      <w:r>
        <w:t>- zahajuje hru po prerušení z pokutového územia rukou alebo nohou, hodom alebo výkopom. Lopta nesmie pretnúť poliacu čiaru bez dotyku ktoréhokoľvek hráča. Po porušení tohto pravidla, zahráva súper priamy kop z poliacej čiary. V neprerušenej hre toto pravidlo neplatí.</w:t>
      </w:r>
      <w:r w:rsidR="00405044" w:rsidRPr="00405044">
        <w:t xml:space="preserve"> </w:t>
      </w:r>
      <w:r w:rsidR="00405044">
        <w:t>Prešľap a hra rukou mimo pokutové územie sa trestá priamym voľným kopom z hranice pokutového územia ( 6 m ) - postavenie brániaceho súpera pri kopoch ( 5 m ).</w:t>
      </w:r>
    </w:p>
    <w:p w:rsidR="00405044" w:rsidRDefault="004A5A08" w:rsidP="004A5A08">
      <w:pPr>
        <w:pStyle w:val="Odsekzoznamu"/>
        <w:numPr>
          <w:ilvl w:val="0"/>
          <w:numId w:val="1"/>
        </w:numPr>
      </w:pPr>
      <w:r w:rsidRPr="00405044">
        <w:rPr>
          <w:color w:val="00B0F0"/>
        </w:rPr>
        <w:t>auty</w:t>
      </w:r>
      <w:r>
        <w:t xml:space="preserve"> - súper loptu vhadzuje do hry z miesta, kde lopta opustila ihrisko. Gól dosiahnutý bez dotyku ktoréhokoľvek hráča neplatí. Po porušení pravidla sa zahráva priamy kop z hranice pokutového územia.</w:t>
      </w:r>
    </w:p>
    <w:p w:rsidR="00405044" w:rsidRDefault="00405044" w:rsidP="004A5A08">
      <w:pPr>
        <w:pStyle w:val="Odsekzoznamu"/>
        <w:numPr>
          <w:ilvl w:val="0"/>
          <w:numId w:val="1"/>
        </w:numPr>
      </w:pPr>
      <w:r w:rsidRPr="00405044">
        <w:rPr>
          <w:color w:val="00B0F0"/>
        </w:rPr>
        <w:t>dotyk lopty so stropom</w:t>
      </w:r>
      <w:r>
        <w:t xml:space="preserve"> - priamy voľný kop proti mužstvu, ktoré sa previnilo, z miesta dotyku</w:t>
      </w:r>
    </w:p>
    <w:p w:rsidR="00405044" w:rsidRDefault="00405044" w:rsidP="004A5A08">
      <w:pPr>
        <w:pStyle w:val="Odsekzoznamu"/>
        <w:numPr>
          <w:ilvl w:val="0"/>
          <w:numId w:val="1"/>
        </w:numPr>
      </w:pPr>
      <w:r w:rsidRPr="00405044">
        <w:rPr>
          <w:color w:val="00B0F0"/>
        </w:rPr>
        <w:t>striedanie hráčov</w:t>
      </w:r>
      <w:r>
        <w:t xml:space="preserve"> - striedanie hráčov počas stretnutia je priebežné aj v neprerušenej hre</w:t>
      </w:r>
    </w:p>
    <w:p w:rsidR="00405044" w:rsidRDefault="00405044" w:rsidP="004A5A08">
      <w:pPr>
        <w:pStyle w:val="Odsekzoznamu"/>
        <w:numPr>
          <w:ilvl w:val="0"/>
          <w:numId w:val="1"/>
        </w:numPr>
      </w:pPr>
      <w:r w:rsidRPr="00405044">
        <w:rPr>
          <w:color w:val="00B0F0"/>
        </w:rPr>
        <w:t>pokutový kop</w:t>
      </w:r>
      <w:r>
        <w:t xml:space="preserve"> - priamy voľný kop z hranice 7 m</w:t>
      </w:r>
    </w:p>
    <w:p w:rsidR="00405044" w:rsidRDefault="00405044" w:rsidP="004A5A08">
      <w:pPr>
        <w:pStyle w:val="Odsekzoznamu"/>
        <w:numPr>
          <w:ilvl w:val="0"/>
          <w:numId w:val="1"/>
        </w:numPr>
      </w:pPr>
      <w:r w:rsidRPr="00405044">
        <w:rPr>
          <w:color w:val="00B0F0"/>
        </w:rPr>
        <w:t>zápasy o umiestnenie</w:t>
      </w:r>
      <w:r>
        <w:t xml:space="preserve"> - ak sa nerozhodne o výsledku v riadnom hracom čase, kopú sa pokutové kopy v sériách ( 3 + 1 + 1 ) až do konečného rozhodnutia</w:t>
      </w:r>
    </w:p>
    <w:p w:rsidR="00405044" w:rsidRDefault="00405044" w:rsidP="004A5A08">
      <w:pPr>
        <w:pStyle w:val="Odsekzoznamu"/>
        <w:numPr>
          <w:ilvl w:val="0"/>
          <w:numId w:val="1"/>
        </w:numPr>
      </w:pPr>
      <w:r w:rsidRPr="00405044">
        <w:rPr>
          <w:color w:val="00B0F0"/>
        </w:rPr>
        <w:t>systém skupiny</w:t>
      </w:r>
      <w:r>
        <w:t xml:space="preserve"> - o víťazovi rozhoduje: počet bodov </w:t>
      </w:r>
    </w:p>
    <w:p w:rsidR="00405044" w:rsidRDefault="00405044" w:rsidP="00405044">
      <w:pPr>
        <w:pStyle w:val="Odsekzoznamu"/>
        <w:ind w:left="390"/>
      </w:pPr>
      <w:r>
        <w:t xml:space="preserve">                                                                      vzájomný zápas  </w:t>
      </w:r>
    </w:p>
    <w:p w:rsidR="00405044" w:rsidRDefault="00405044" w:rsidP="00405044">
      <w:pPr>
        <w:pStyle w:val="Odsekzoznamu"/>
        <w:ind w:left="390"/>
      </w:pPr>
      <w:r>
        <w:t xml:space="preserve">                                                                      rozdiel skóre viac strelených gólov</w:t>
      </w:r>
    </w:p>
    <w:p w:rsidR="00405044" w:rsidRDefault="00405044" w:rsidP="00405044">
      <w:pPr>
        <w:pStyle w:val="Odsekzoznamu"/>
        <w:ind w:left="390"/>
      </w:pPr>
      <w:r>
        <w:t xml:space="preserve">                                                                      penalty</w:t>
      </w:r>
    </w:p>
    <w:p w:rsidR="00405044" w:rsidRDefault="00405044" w:rsidP="00405044">
      <w:pPr>
        <w:pStyle w:val="Odsekzoznamu"/>
        <w:ind w:left="390"/>
      </w:pPr>
      <w:r w:rsidRPr="007B7DA9">
        <w:rPr>
          <w:color w:val="00B0F0"/>
        </w:rPr>
        <w:t>záver</w:t>
      </w:r>
      <w:r>
        <w:t xml:space="preserve"> - organizátor si vyhradzuje právo zmeny systému stretnutí - účastníci turnaja nie sú nijako poistení a organizátor nezodpovedá za fyzickú ujmu alebo materiálnu stratu v súvislosti s účasťou na turnaji. Za chovanie a bezpečnosť hráčov v celom areáli a za zaistenie osobných vecí a cenností zodpovedá vedúci výpravy</w:t>
      </w:r>
    </w:p>
    <w:p w:rsidR="007B7DA9" w:rsidRDefault="007B7DA9" w:rsidP="00405044">
      <w:pPr>
        <w:pStyle w:val="Odsekzoznamu"/>
        <w:ind w:left="390"/>
      </w:pPr>
    </w:p>
    <w:p w:rsidR="007B7DA9" w:rsidRDefault="007B7DA9" w:rsidP="00405044">
      <w:pPr>
        <w:pStyle w:val="Odsekzoznamu"/>
        <w:ind w:left="390"/>
      </w:pPr>
      <w:r>
        <w:t>Kontakt: tel. 0904 679 363</w:t>
      </w:r>
    </w:p>
    <w:p w:rsidR="007B7DA9" w:rsidRDefault="007B7DA9" w:rsidP="00405044">
      <w:pPr>
        <w:pStyle w:val="Odsekzoznamu"/>
        <w:ind w:left="390"/>
      </w:pPr>
      <w:r>
        <w:t xml:space="preserve">                Mail: alestatar</w:t>
      </w:r>
      <w:r>
        <w:rPr>
          <w:rFonts w:ascii="Wide Latin" w:hAnsi="Wide Latin"/>
        </w:rPr>
        <w:t>@</w:t>
      </w:r>
      <w:r>
        <w:t>gmail.com</w:t>
      </w:r>
    </w:p>
    <w:p w:rsidR="004A5A08" w:rsidRDefault="004A5A08" w:rsidP="00405044">
      <w:pPr>
        <w:ind w:left="30"/>
      </w:pPr>
    </w:p>
    <w:p w:rsidR="00405044" w:rsidRPr="004A5A08" w:rsidRDefault="00405044" w:rsidP="00405044"/>
    <w:sectPr w:rsidR="00405044" w:rsidRPr="004A5A08" w:rsidSect="00320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D5CA9"/>
    <w:multiLevelType w:val="hybridMultilevel"/>
    <w:tmpl w:val="E3E083EA"/>
    <w:lvl w:ilvl="0" w:tplc="53FE9580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0" w:hanging="360"/>
      </w:pPr>
    </w:lvl>
    <w:lvl w:ilvl="2" w:tplc="041B001B" w:tentative="1">
      <w:start w:val="1"/>
      <w:numFmt w:val="lowerRoman"/>
      <w:lvlText w:val="%3."/>
      <w:lvlJc w:val="right"/>
      <w:pPr>
        <w:ind w:left="1830" w:hanging="180"/>
      </w:pPr>
    </w:lvl>
    <w:lvl w:ilvl="3" w:tplc="041B000F" w:tentative="1">
      <w:start w:val="1"/>
      <w:numFmt w:val="decimal"/>
      <w:lvlText w:val="%4."/>
      <w:lvlJc w:val="left"/>
      <w:pPr>
        <w:ind w:left="2550" w:hanging="360"/>
      </w:pPr>
    </w:lvl>
    <w:lvl w:ilvl="4" w:tplc="041B0019" w:tentative="1">
      <w:start w:val="1"/>
      <w:numFmt w:val="lowerLetter"/>
      <w:lvlText w:val="%5."/>
      <w:lvlJc w:val="left"/>
      <w:pPr>
        <w:ind w:left="3270" w:hanging="360"/>
      </w:pPr>
    </w:lvl>
    <w:lvl w:ilvl="5" w:tplc="041B001B" w:tentative="1">
      <w:start w:val="1"/>
      <w:numFmt w:val="lowerRoman"/>
      <w:lvlText w:val="%6."/>
      <w:lvlJc w:val="right"/>
      <w:pPr>
        <w:ind w:left="3990" w:hanging="180"/>
      </w:pPr>
    </w:lvl>
    <w:lvl w:ilvl="6" w:tplc="041B000F" w:tentative="1">
      <w:start w:val="1"/>
      <w:numFmt w:val="decimal"/>
      <w:lvlText w:val="%7."/>
      <w:lvlJc w:val="left"/>
      <w:pPr>
        <w:ind w:left="4710" w:hanging="360"/>
      </w:pPr>
    </w:lvl>
    <w:lvl w:ilvl="7" w:tplc="041B0019" w:tentative="1">
      <w:start w:val="1"/>
      <w:numFmt w:val="lowerLetter"/>
      <w:lvlText w:val="%8."/>
      <w:lvlJc w:val="left"/>
      <w:pPr>
        <w:ind w:left="5430" w:hanging="360"/>
      </w:pPr>
    </w:lvl>
    <w:lvl w:ilvl="8" w:tplc="041B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A5A08"/>
    <w:rsid w:val="002524CB"/>
    <w:rsid w:val="00320862"/>
    <w:rsid w:val="00405044"/>
    <w:rsid w:val="00405363"/>
    <w:rsid w:val="004A5A08"/>
    <w:rsid w:val="007B7DA9"/>
    <w:rsid w:val="007F4422"/>
    <w:rsid w:val="00915D7B"/>
    <w:rsid w:val="00BE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08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5A08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7F44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7F44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Tatár</dc:creator>
  <cp:lastModifiedBy>Aleš Tatár</cp:lastModifiedBy>
  <cp:revision>4</cp:revision>
  <dcterms:created xsi:type="dcterms:W3CDTF">2016-11-11T10:28:00Z</dcterms:created>
  <dcterms:modified xsi:type="dcterms:W3CDTF">2016-11-12T10:53:00Z</dcterms:modified>
</cp:coreProperties>
</file>